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98" w:rsidRPr="00F83598" w:rsidRDefault="00F83598" w:rsidP="00F83598">
      <w:pPr>
        <w:rPr>
          <w:rFonts w:asciiTheme="minorHAnsi" w:hAnsiTheme="minorHAnsi" w:cstheme="minorHAnsi"/>
          <w:b/>
          <w:sz w:val="32"/>
          <w:szCs w:val="26"/>
        </w:rPr>
      </w:pPr>
      <w:r w:rsidRPr="00F83598">
        <w:rPr>
          <w:rFonts w:asciiTheme="minorHAnsi" w:hAnsiTheme="minorHAnsi" w:cstheme="minorHAnsi"/>
          <w:b/>
          <w:sz w:val="32"/>
          <w:szCs w:val="26"/>
        </w:rPr>
        <w:t>Kdo jsou podle odborníků nejlepší mluvčí v ČR? Startuje nominace do oborové soutěže Mluvčí roku 2019</w:t>
      </w:r>
    </w:p>
    <w:p w:rsidR="00F83598" w:rsidRDefault="00F83598" w:rsidP="00F83598">
      <w:pPr>
        <w:rPr>
          <w:rFonts w:asciiTheme="minorHAnsi" w:hAnsiTheme="minorHAnsi" w:cstheme="minorHAnsi"/>
          <w:b/>
          <w:bCs/>
        </w:rPr>
      </w:pPr>
    </w:p>
    <w:p w:rsidR="00F83598" w:rsidRDefault="00F83598" w:rsidP="00F83598">
      <w:pPr>
        <w:rPr>
          <w:rFonts w:asciiTheme="minorHAnsi" w:hAnsiTheme="minorHAnsi" w:cstheme="minorHAnsi"/>
          <w:b/>
          <w:bCs/>
        </w:rPr>
      </w:pPr>
      <w:r w:rsidRPr="00F83598">
        <w:rPr>
          <w:rFonts w:asciiTheme="minorHAnsi" w:hAnsiTheme="minorHAnsi" w:cstheme="minorHAnsi"/>
          <w:b/>
          <w:bCs/>
        </w:rPr>
        <w:t xml:space="preserve">Nový ročník soutěže Mluvčí roku právě začíná. </w:t>
      </w:r>
      <w:r w:rsidR="008A0DF6">
        <w:rPr>
          <w:rFonts w:asciiTheme="minorHAnsi" w:hAnsiTheme="minorHAnsi" w:cstheme="minorHAnsi"/>
          <w:b/>
          <w:bCs/>
        </w:rPr>
        <w:t>Téměř</w:t>
      </w:r>
      <w:r w:rsidR="00FD2813">
        <w:rPr>
          <w:rFonts w:asciiTheme="minorHAnsi" w:hAnsiTheme="minorHAnsi" w:cstheme="minorHAnsi"/>
          <w:b/>
          <w:bCs/>
        </w:rPr>
        <w:t xml:space="preserve"> </w:t>
      </w:r>
      <w:r w:rsidR="0032211B">
        <w:rPr>
          <w:rFonts w:asciiTheme="minorHAnsi" w:hAnsiTheme="minorHAnsi" w:cstheme="minorHAnsi"/>
          <w:b/>
          <w:bCs/>
        </w:rPr>
        <w:t>3</w:t>
      </w:r>
      <w:r w:rsidR="00FD2813">
        <w:rPr>
          <w:rFonts w:asciiTheme="minorHAnsi" w:hAnsiTheme="minorHAnsi" w:cstheme="minorHAnsi"/>
          <w:b/>
          <w:bCs/>
        </w:rPr>
        <w:t>00 expertů na oblast public r</w:t>
      </w:r>
      <w:r w:rsidRPr="00F83598">
        <w:rPr>
          <w:rFonts w:asciiTheme="minorHAnsi" w:hAnsiTheme="minorHAnsi" w:cstheme="minorHAnsi"/>
          <w:b/>
          <w:bCs/>
        </w:rPr>
        <w:t>elations a zkušených novinářů zah</w:t>
      </w:r>
      <w:r w:rsidR="00EF5295">
        <w:rPr>
          <w:rFonts w:asciiTheme="minorHAnsi" w:hAnsiTheme="minorHAnsi" w:cstheme="minorHAnsi"/>
          <w:b/>
          <w:bCs/>
        </w:rPr>
        <w:t>ajuje</w:t>
      </w:r>
      <w:r w:rsidRPr="00F83598">
        <w:rPr>
          <w:rFonts w:asciiTheme="minorHAnsi" w:hAnsiTheme="minorHAnsi" w:cstheme="minorHAnsi"/>
          <w:b/>
          <w:bCs/>
        </w:rPr>
        <w:t xml:space="preserve"> nominace kandidátů na prestižní oborové ocenění. V roce 2019 se budou hledat špičkoví experti ve třech kategoriích:</w:t>
      </w:r>
      <w:bookmarkStart w:id="0" w:name="_GoBack"/>
      <w:bookmarkEnd w:id="0"/>
    </w:p>
    <w:p w:rsidR="00F83598" w:rsidRPr="00F83598" w:rsidRDefault="00F83598" w:rsidP="00F83598">
      <w:pPr>
        <w:rPr>
          <w:rFonts w:asciiTheme="minorHAnsi" w:hAnsiTheme="minorHAnsi" w:cstheme="minorHAnsi"/>
          <w:b/>
          <w:bCs/>
        </w:rPr>
      </w:pPr>
    </w:p>
    <w:p w:rsidR="00F83598" w:rsidRPr="00F83598" w:rsidRDefault="00F83598" w:rsidP="00F83598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 w:rsidRPr="00F83598">
        <w:rPr>
          <w:rFonts w:cstheme="minorHAnsi"/>
          <w:bCs/>
        </w:rPr>
        <w:t>Nejlepší mluvčí veřejného sektoru</w:t>
      </w:r>
    </w:p>
    <w:p w:rsidR="00F83598" w:rsidRPr="00F83598" w:rsidRDefault="00F83598" w:rsidP="00F83598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 w:rsidRPr="00F83598">
        <w:rPr>
          <w:rFonts w:cstheme="minorHAnsi"/>
          <w:bCs/>
        </w:rPr>
        <w:t>Nejlepší mluvčí soukromého sektoru</w:t>
      </w:r>
    </w:p>
    <w:p w:rsidR="00F83598" w:rsidRPr="00F83598" w:rsidRDefault="00F83598" w:rsidP="00F83598">
      <w:pPr>
        <w:pStyle w:val="Odstavecseseznamem"/>
        <w:numPr>
          <w:ilvl w:val="0"/>
          <w:numId w:val="1"/>
        </w:numPr>
        <w:jc w:val="both"/>
        <w:rPr>
          <w:rFonts w:cstheme="minorHAnsi"/>
          <w:bCs/>
        </w:rPr>
      </w:pPr>
      <w:r w:rsidRPr="00F83598">
        <w:rPr>
          <w:rFonts w:cstheme="minorHAnsi"/>
          <w:bCs/>
        </w:rPr>
        <w:t>PR tým roku</w:t>
      </w:r>
    </w:p>
    <w:p w:rsidR="00F83598" w:rsidRPr="00F83598" w:rsidRDefault="00F83598" w:rsidP="00F83598">
      <w:pPr>
        <w:rPr>
          <w:rFonts w:asciiTheme="minorHAnsi" w:hAnsiTheme="minorHAnsi" w:cstheme="minorHAnsi"/>
        </w:rPr>
      </w:pPr>
      <w:r w:rsidRPr="00F83598">
        <w:rPr>
          <w:rFonts w:asciiTheme="minorHAnsi" w:hAnsiTheme="minorHAnsi" w:cstheme="minorHAnsi"/>
        </w:rPr>
        <w:t xml:space="preserve">Soutěž oceňuje nejlepší mluvčí, tedy odborníky v oblasti PR a komunikace, kteří přímo vytvářejí obraz firem a institucí. Jejím cílem je upozornit na profesionální a etickou práci mluvčích a celkově přispět ke správné prezentaci této profese u odborné i laické veřejnosti.   </w:t>
      </w:r>
    </w:p>
    <w:p w:rsidR="00F83598" w:rsidRPr="00F83598" w:rsidRDefault="00F83598" w:rsidP="00F83598">
      <w:pPr>
        <w:rPr>
          <w:rFonts w:asciiTheme="minorHAnsi" w:hAnsiTheme="minorHAnsi" w:cstheme="minorHAnsi"/>
        </w:rPr>
      </w:pPr>
    </w:p>
    <w:p w:rsidR="00F83598" w:rsidRPr="00F83598" w:rsidRDefault="00F83598" w:rsidP="00F83598">
      <w:pPr>
        <w:rPr>
          <w:rFonts w:asciiTheme="minorHAnsi" w:hAnsiTheme="minorHAnsi" w:cstheme="minorHAnsi"/>
        </w:rPr>
      </w:pPr>
      <w:r w:rsidRPr="00F83598">
        <w:rPr>
          <w:rFonts w:asciiTheme="minorHAnsi" w:hAnsiTheme="minorHAnsi" w:cstheme="minorHAnsi"/>
        </w:rPr>
        <w:t>Letošní ročník vyhlašuje profesní organizace PR Klub sdružující více než 150 expertů na komunikaci z řad ředitelů komunikace, tiskových mluvčí, PR manažerů a konzultantů. Navazuje tak na tradiční ocenění Tiskový mluvčí roku, které začal Český klub mluvčích společně s Komorou Public Relations udělovat již v roce 2003. Jejich zástupci se na výběru podílejí i letos.</w:t>
      </w:r>
    </w:p>
    <w:p w:rsidR="00F83598" w:rsidRPr="00F83598" w:rsidRDefault="00F83598" w:rsidP="00F83598">
      <w:pPr>
        <w:rPr>
          <w:rFonts w:asciiTheme="minorHAnsi" w:hAnsiTheme="minorHAnsi" w:cstheme="minorHAnsi"/>
        </w:rPr>
      </w:pPr>
    </w:p>
    <w:p w:rsidR="00F83598" w:rsidRPr="00F83598" w:rsidRDefault="00F83598" w:rsidP="00F83598">
      <w:pPr>
        <w:rPr>
          <w:rFonts w:asciiTheme="minorHAnsi" w:hAnsiTheme="minorHAnsi" w:cstheme="minorHAnsi"/>
        </w:rPr>
      </w:pPr>
      <w:r w:rsidRPr="00F83598">
        <w:rPr>
          <w:rFonts w:asciiTheme="minorHAnsi" w:hAnsiTheme="minorHAnsi" w:cstheme="minorHAnsi"/>
          <w:i/>
        </w:rPr>
        <w:t>„Mluvčí není papoušek před kamerou. Měl by to být profesionál, a proto chceme ty nejlepší vyzdvihnout. Vítěze vybere porota složená zhruba ze tří desítek komunikačních profesionálů, novinářů i některých někdejších držitelů prestižní ceny,</w:t>
      </w:r>
      <w:r w:rsidRPr="00F83598">
        <w:rPr>
          <w:rFonts w:asciiTheme="minorHAnsi" w:hAnsiTheme="minorHAnsi" w:cstheme="minorHAnsi"/>
        </w:rPr>
        <w:t xml:space="preserve">“ vysvětluje Martin Opatrný, předseda komise pro práci mluvčích PR Klubu.  </w:t>
      </w:r>
    </w:p>
    <w:p w:rsidR="00F83598" w:rsidRPr="00F83598" w:rsidRDefault="00F83598" w:rsidP="00F83598">
      <w:pPr>
        <w:rPr>
          <w:rFonts w:asciiTheme="minorHAnsi" w:hAnsiTheme="minorHAnsi" w:cstheme="minorHAnsi"/>
        </w:rPr>
      </w:pPr>
    </w:p>
    <w:p w:rsidR="00F83598" w:rsidRPr="00F83598" w:rsidRDefault="00F83598" w:rsidP="00F83598">
      <w:pPr>
        <w:rPr>
          <w:rFonts w:asciiTheme="minorHAnsi" w:hAnsiTheme="minorHAnsi" w:cstheme="minorHAnsi"/>
        </w:rPr>
      </w:pPr>
      <w:r w:rsidRPr="00F83598">
        <w:rPr>
          <w:rFonts w:asciiTheme="minorHAnsi" w:hAnsiTheme="minorHAnsi" w:cstheme="minorHAnsi"/>
        </w:rPr>
        <w:t xml:space="preserve">Ocenění v jednotlivých kategoriích získají ti, jejichž práce podle názoru odborných hodnotitelů nejvíce naplňuje kvalitativní standardy profese včetně etických principů a přispívá k jejímu pozitivnímu vnímání širokou veřejností.  </w:t>
      </w:r>
    </w:p>
    <w:p w:rsidR="00F83598" w:rsidRPr="00F83598" w:rsidRDefault="00F83598" w:rsidP="00F83598">
      <w:pPr>
        <w:rPr>
          <w:rFonts w:asciiTheme="minorHAnsi" w:hAnsiTheme="minorHAnsi" w:cstheme="minorHAnsi"/>
          <w:b/>
        </w:rPr>
      </w:pPr>
      <w:r w:rsidRPr="00F83598">
        <w:rPr>
          <w:rFonts w:asciiTheme="minorHAnsi" w:hAnsiTheme="minorHAnsi" w:cstheme="minorHAnsi"/>
        </w:rPr>
        <w:t>Vítěze vyhlásí PR Klub na galavečeru 17. října 2019.</w:t>
      </w:r>
    </w:p>
    <w:p w:rsidR="00FD28D3" w:rsidRPr="00F83598" w:rsidRDefault="00FD28D3" w:rsidP="00FD28D3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</w:rPr>
        <w:tag w:val="goog_rdk_9"/>
        <w:id w:val="2132893750"/>
      </w:sdtPr>
      <w:sdtEndPr/>
      <w:sdtContent>
        <w:p w:rsidR="00FD28D3" w:rsidRPr="00F83598" w:rsidRDefault="00FD28D3" w:rsidP="00FD28D3">
          <w:pPr>
            <w:jc w:val="both"/>
            <w:rPr>
              <w:rFonts w:asciiTheme="minorHAnsi" w:hAnsiTheme="minorHAnsi" w:cstheme="minorHAnsi"/>
            </w:rPr>
          </w:pPr>
        </w:p>
        <w:p w:rsidR="00FD28D3" w:rsidRPr="00F83598" w:rsidRDefault="00E15AE5" w:rsidP="00FD28D3">
          <w:pPr>
            <w:jc w:val="both"/>
            <w:rPr>
              <w:rFonts w:asciiTheme="minorHAnsi" w:eastAsia="Arial" w:hAnsiTheme="minorHAnsi" w:cstheme="minorHAnsi"/>
              <w:sz w:val="22"/>
              <w:szCs w:val="22"/>
            </w:rPr>
          </w:pP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tag w:val="goog_rdk_10"/>
        <w:id w:val="1082957289"/>
      </w:sdtPr>
      <w:sdtEndPr/>
      <w:sdtContent>
        <w:p w:rsidR="00FD28D3" w:rsidRPr="00F83598" w:rsidRDefault="00FD28D3" w:rsidP="00FD28D3">
          <w:pPr>
            <w:jc w:val="both"/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</w:pPr>
          <w:r w:rsidRPr="00F83598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t>O PR Klubu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tag w:val="goog_rdk_11"/>
        <w:id w:val="1605220849"/>
      </w:sdtPr>
      <w:sdtEndPr/>
      <w:sdtContent>
        <w:p w:rsidR="00FD28D3" w:rsidRPr="00F83598" w:rsidRDefault="00FD28D3" w:rsidP="00FD28D3">
          <w:pPr>
            <w:jc w:val="both"/>
            <w:rPr>
              <w:rFonts w:asciiTheme="minorHAnsi" w:eastAsia="Arial" w:hAnsiTheme="minorHAnsi" w:cstheme="minorHAnsi"/>
              <w:color w:val="000000"/>
              <w:sz w:val="22"/>
              <w:szCs w:val="22"/>
            </w:rPr>
          </w:pPr>
          <w:r w:rsidRPr="00F83598">
            <w:rPr>
              <w:rFonts w:asciiTheme="minorHAnsi" w:eastAsia="Arial" w:hAnsiTheme="minorHAnsi" w:cstheme="minorHAnsi"/>
              <w:color w:val="000000"/>
              <w:sz w:val="22"/>
              <w:szCs w:val="22"/>
            </w:rPr>
            <w:t>PR Klub je sdružením profesionálů v oblasti PR a jeho cílem je podporovat profesní rozvoj členů i oboru. Pravidelně organizuje neformální setkání a vzdělávací akce určené k profesnímu rozvoji svých členů a zájemců o obor public relations. PR Klub je jednou z nejstarších oborových profesních organizací, na trhu je již dvacet let.</w:t>
          </w:r>
        </w:p>
        <w:p w:rsidR="00FD28D3" w:rsidRPr="00F83598" w:rsidRDefault="00FD28D3" w:rsidP="00FD28D3">
          <w:pPr>
            <w:jc w:val="both"/>
            <w:rPr>
              <w:rFonts w:asciiTheme="minorHAnsi" w:eastAsia="Arial" w:hAnsiTheme="minorHAnsi" w:cstheme="minorHAnsi"/>
              <w:color w:val="000000"/>
              <w:sz w:val="22"/>
              <w:szCs w:val="22"/>
            </w:rPr>
          </w:pPr>
        </w:p>
        <w:p w:rsidR="00FD28D3" w:rsidRPr="00F83598" w:rsidRDefault="00E15AE5" w:rsidP="00FD28D3">
          <w:pPr>
            <w:jc w:val="both"/>
            <w:rPr>
              <w:rFonts w:asciiTheme="minorHAnsi" w:eastAsia="Arial" w:hAnsiTheme="minorHAnsi" w:cstheme="minorHAnsi"/>
              <w:color w:val="000000"/>
              <w:sz w:val="22"/>
              <w:szCs w:val="22"/>
            </w:rPr>
          </w:pP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tag w:val="goog_rdk_14"/>
        <w:id w:val="-458029227"/>
      </w:sdtPr>
      <w:sdtEndPr/>
      <w:sdtContent>
        <w:p w:rsidR="00FD28D3" w:rsidRPr="00F83598" w:rsidRDefault="00FD28D3" w:rsidP="00FD28D3">
          <w:pPr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</w:pPr>
          <w:r w:rsidRPr="00F83598">
            <w:rPr>
              <w:rFonts w:asciiTheme="minorHAnsi" w:eastAsia="Arial" w:hAnsiTheme="minorHAnsi" w:cstheme="minorHAnsi"/>
              <w:b/>
              <w:color w:val="000000"/>
              <w:sz w:val="22"/>
              <w:szCs w:val="22"/>
            </w:rPr>
            <w:t>Kontakt:</w:t>
          </w:r>
        </w:p>
      </w:sdtContent>
    </w:sdt>
    <w:p w:rsidR="00FD28D3" w:rsidRPr="00F83598" w:rsidRDefault="00FD28D3" w:rsidP="00FD28D3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83598">
        <w:rPr>
          <w:rFonts w:asciiTheme="minorHAnsi" w:eastAsia="Times New Roman" w:hAnsiTheme="minorHAnsi" w:cstheme="minorHAnsi"/>
          <w:color w:val="000000"/>
          <w:sz w:val="22"/>
          <w:szCs w:val="22"/>
        </w:rPr>
        <w:t>Michaela Pišiová</w:t>
      </w:r>
    </w:p>
    <w:p w:rsidR="00FD28D3" w:rsidRPr="00F83598" w:rsidRDefault="006B3D23" w:rsidP="00FD28D3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83598">
        <w:rPr>
          <w:rFonts w:asciiTheme="minorHAnsi" w:eastAsia="Times New Roman" w:hAnsiTheme="minorHAnsi" w:cstheme="minorHAnsi"/>
          <w:color w:val="000000"/>
          <w:sz w:val="22"/>
          <w:szCs w:val="22"/>
        </w:rPr>
        <w:t>V</w:t>
      </w:r>
      <w:r w:rsidR="00FD28D3" w:rsidRPr="00F83598">
        <w:rPr>
          <w:rFonts w:asciiTheme="minorHAnsi" w:eastAsia="Times New Roman" w:hAnsiTheme="minorHAnsi" w:cstheme="minorHAnsi"/>
          <w:color w:val="000000"/>
          <w:sz w:val="22"/>
          <w:szCs w:val="22"/>
        </w:rPr>
        <w:t>ýkonná ředitelka PR Klubu</w:t>
      </w:r>
      <w:r w:rsidR="00FD28D3" w:rsidRPr="00F83598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hyperlink r:id="rId8" w:history="1">
        <w:r w:rsidR="00FD28D3" w:rsidRPr="00F83598">
          <w:rPr>
            <w:rFonts w:asciiTheme="minorHAnsi" w:eastAsia="Times New Roman" w:hAnsiTheme="minorHAnsi" w:cstheme="minorHAnsi"/>
            <w:color w:val="24BD5E"/>
            <w:sz w:val="22"/>
            <w:szCs w:val="22"/>
          </w:rPr>
          <w:t>reditelka@prklub.cz</w:t>
        </w:r>
      </w:hyperlink>
      <w:r w:rsidR="00FD28D3" w:rsidRPr="00F83598">
        <w:rPr>
          <w:rFonts w:asciiTheme="minorHAnsi" w:eastAsia="Times New Roman" w:hAnsiTheme="minorHAnsi" w:cstheme="minorHAnsi"/>
          <w:color w:val="000000"/>
          <w:sz w:val="22"/>
          <w:szCs w:val="22"/>
        </w:rPr>
        <w:br/>
        <w:t>+420 777 955 918</w:t>
      </w:r>
    </w:p>
    <w:p w:rsidR="00535DEC" w:rsidRPr="00F83598" w:rsidRDefault="00535DEC">
      <w:pPr>
        <w:rPr>
          <w:rFonts w:asciiTheme="minorHAnsi" w:hAnsiTheme="minorHAnsi" w:cstheme="minorHAnsi"/>
        </w:rPr>
      </w:pPr>
    </w:p>
    <w:sectPr w:rsidR="00535DEC" w:rsidRPr="00F835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E5" w:rsidRDefault="00E15AE5" w:rsidP="00FD28D3">
      <w:r>
        <w:separator/>
      </w:r>
    </w:p>
  </w:endnote>
  <w:endnote w:type="continuationSeparator" w:id="0">
    <w:p w:rsidR="00E15AE5" w:rsidRDefault="00E15AE5" w:rsidP="00F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D3" w:rsidRDefault="00FD28D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DAE62" wp14:editId="19C7C0B8">
          <wp:simplePos x="0" y="0"/>
          <wp:positionH relativeFrom="column">
            <wp:posOffset>5170805</wp:posOffset>
          </wp:positionH>
          <wp:positionV relativeFrom="paragraph">
            <wp:posOffset>40005</wp:posOffset>
          </wp:positionV>
          <wp:extent cx="1116965" cy="4381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Klub_logo_rgb_1_pruhled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8D3" w:rsidRDefault="00FD28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E5" w:rsidRDefault="00E15AE5" w:rsidP="00FD28D3">
      <w:r>
        <w:separator/>
      </w:r>
    </w:p>
  </w:footnote>
  <w:footnote w:type="continuationSeparator" w:id="0">
    <w:p w:rsidR="00E15AE5" w:rsidRDefault="00E15AE5" w:rsidP="00FD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763"/>
    <w:multiLevelType w:val="hybridMultilevel"/>
    <w:tmpl w:val="059ED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D3"/>
    <w:rsid w:val="001274C5"/>
    <w:rsid w:val="0032211B"/>
    <w:rsid w:val="003D1B25"/>
    <w:rsid w:val="00460309"/>
    <w:rsid w:val="00535DEC"/>
    <w:rsid w:val="006B3D23"/>
    <w:rsid w:val="008A0DF6"/>
    <w:rsid w:val="00951C6E"/>
    <w:rsid w:val="00D04667"/>
    <w:rsid w:val="00D34550"/>
    <w:rsid w:val="00E15AE5"/>
    <w:rsid w:val="00EF5295"/>
    <w:rsid w:val="00F80479"/>
    <w:rsid w:val="00F83598"/>
    <w:rsid w:val="00FD2813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D28D3"/>
    <w:pPr>
      <w:spacing w:after="0" w:line="240" w:lineRule="auto"/>
    </w:pPr>
    <w:rPr>
      <w:rFonts w:ascii="Cambria" w:eastAsia="Cambria" w:hAnsi="Cambria" w:cs="Cambri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8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D3"/>
    <w:rPr>
      <w:rFonts w:ascii="Tahoma" w:eastAsia="Cambr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28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28D3"/>
    <w:rPr>
      <w:rFonts w:ascii="Cambria" w:eastAsia="Cambria" w:hAnsi="Cambria" w:cs="Cambria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28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28D3"/>
    <w:rPr>
      <w:rFonts w:ascii="Cambria" w:eastAsia="Cambria" w:hAnsi="Cambria" w:cs="Cambri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35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D28D3"/>
    <w:pPr>
      <w:spacing w:after="0" w:line="240" w:lineRule="auto"/>
    </w:pPr>
    <w:rPr>
      <w:rFonts w:ascii="Cambria" w:eastAsia="Cambria" w:hAnsi="Cambria" w:cs="Cambri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8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D3"/>
    <w:rPr>
      <w:rFonts w:ascii="Tahoma" w:eastAsia="Cambr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28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28D3"/>
    <w:rPr>
      <w:rFonts w:ascii="Cambria" w:eastAsia="Cambria" w:hAnsi="Cambria" w:cs="Cambria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28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28D3"/>
    <w:rPr>
      <w:rFonts w:ascii="Cambria" w:eastAsia="Cambria" w:hAnsi="Cambria" w:cs="Cambri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35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prklu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2019-09-19T12:24:00Z</dcterms:created>
  <dcterms:modified xsi:type="dcterms:W3CDTF">2019-09-19T13:11:00Z</dcterms:modified>
</cp:coreProperties>
</file>